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22" w:rsidRPr="006D1C4C" w:rsidRDefault="00D75222" w:rsidP="00D75222">
      <w:pPr>
        <w:spacing w:line="240" w:lineRule="auto"/>
        <w:jc w:val="center"/>
        <w:rPr>
          <w:sz w:val="28"/>
          <w:szCs w:val="28"/>
        </w:rPr>
      </w:pPr>
      <w:r w:rsidRPr="006D1C4C">
        <w:rPr>
          <w:sz w:val="28"/>
          <w:szCs w:val="28"/>
        </w:rPr>
        <w:t>Polskie Towarzystwo Afrykanistyczne</w:t>
      </w:r>
    </w:p>
    <w:p w:rsidR="00D75222" w:rsidRPr="006D1C4C" w:rsidRDefault="00D75222" w:rsidP="00D75222">
      <w:pPr>
        <w:spacing w:line="240" w:lineRule="auto"/>
        <w:jc w:val="center"/>
        <w:rPr>
          <w:sz w:val="28"/>
          <w:szCs w:val="28"/>
        </w:rPr>
      </w:pPr>
      <w:r w:rsidRPr="006D1C4C">
        <w:rPr>
          <w:sz w:val="28"/>
          <w:szCs w:val="28"/>
        </w:rPr>
        <w:t>Instytut Studiów Iberyjskich i Iberoamerykańskich UW</w:t>
      </w:r>
    </w:p>
    <w:p w:rsidR="00D75222" w:rsidRPr="006D1C4C" w:rsidRDefault="00D75222" w:rsidP="00D75222">
      <w:pPr>
        <w:spacing w:line="240" w:lineRule="auto"/>
        <w:jc w:val="center"/>
        <w:rPr>
          <w:sz w:val="28"/>
          <w:szCs w:val="28"/>
        </w:rPr>
      </w:pPr>
      <w:r w:rsidRPr="006D1C4C">
        <w:rPr>
          <w:sz w:val="28"/>
          <w:szCs w:val="28"/>
        </w:rPr>
        <w:t>Instytut Filologii Romańskiej UAM</w:t>
      </w:r>
    </w:p>
    <w:p w:rsidR="00D75222" w:rsidRPr="006D1C4C" w:rsidRDefault="00E93934" w:rsidP="00D7522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Katedra</w:t>
      </w:r>
      <w:r w:rsidR="00D75222" w:rsidRPr="006D1C4C">
        <w:rPr>
          <w:sz w:val="28"/>
          <w:szCs w:val="28"/>
        </w:rPr>
        <w:t xml:space="preserve"> Języków i Kultur Afryki UW</w:t>
      </w:r>
    </w:p>
    <w:p w:rsidR="00D75222" w:rsidRPr="006D1C4C" w:rsidRDefault="00D75222" w:rsidP="00D75222">
      <w:pPr>
        <w:jc w:val="center"/>
        <w:rPr>
          <w:sz w:val="28"/>
          <w:szCs w:val="28"/>
        </w:rPr>
      </w:pPr>
    </w:p>
    <w:p w:rsidR="00D75222" w:rsidRPr="00D75222" w:rsidRDefault="00D75222" w:rsidP="00D75222">
      <w:pPr>
        <w:jc w:val="center"/>
        <w:rPr>
          <w:sz w:val="24"/>
          <w:szCs w:val="24"/>
        </w:rPr>
      </w:pPr>
    </w:p>
    <w:p w:rsidR="00D75222" w:rsidRPr="006D1C4C" w:rsidRDefault="00D75222" w:rsidP="00D75222">
      <w:pPr>
        <w:jc w:val="center"/>
        <w:rPr>
          <w:b/>
          <w:sz w:val="28"/>
          <w:szCs w:val="28"/>
        </w:rPr>
      </w:pPr>
      <w:r w:rsidRPr="006D1C4C">
        <w:rPr>
          <w:b/>
          <w:sz w:val="28"/>
          <w:szCs w:val="28"/>
        </w:rPr>
        <w:t>zapraszają do udziału w konferencji:</w:t>
      </w:r>
    </w:p>
    <w:p w:rsidR="00D75222" w:rsidRDefault="00D75222" w:rsidP="00D75222">
      <w:pPr>
        <w:jc w:val="center"/>
        <w:rPr>
          <w:b/>
          <w:sz w:val="24"/>
          <w:szCs w:val="24"/>
        </w:rPr>
      </w:pPr>
    </w:p>
    <w:p w:rsidR="007779F1" w:rsidRDefault="00D75222" w:rsidP="00D75222">
      <w:pPr>
        <w:jc w:val="center"/>
        <w:rPr>
          <w:b/>
          <w:color w:val="FF0000"/>
          <w:sz w:val="28"/>
          <w:szCs w:val="28"/>
        </w:rPr>
      </w:pPr>
      <w:r w:rsidRPr="00D75222">
        <w:rPr>
          <w:b/>
          <w:color w:val="FF0000"/>
          <w:sz w:val="28"/>
          <w:szCs w:val="28"/>
        </w:rPr>
        <w:t>Intelektualiści afrykańscy wobec doświadczenia dyktatur</w:t>
      </w:r>
    </w:p>
    <w:p w:rsidR="0029097E" w:rsidRDefault="0029097E" w:rsidP="00D75222">
      <w:pPr>
        <w:jc w:val="center"/>
        <w:rPr>
          <w:b/>
          <w:color w:val="FF0000"/>
          <w:sz w:val="28"/>
          <w:szCs w:val="28"/>
        </w:rPr>
      </w:pPr>
    </w:p>
    <w:p w:rsidR="0029097E" w:rsidRPr="00D75222" w:rsidRDefault="0029097E" w:rsidP="00290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która odbędzie się </w:t>
      </w:r>
      <w:r w:rsidR="0095752E">
        <w:rPr>
          <w:sz w:val="28"/>
          <w:szCs w:val="28"/>
        </w:rPr>
        <w:t xml:space="preserve">w dniach </w:t>
      </w:r>
      <w:r w:rsidR="0095752E" w:rsidRPr="0095752E">
        <w:rPr>
          <w:b/>
          <w:sz w:val="28"/>
          <w:szCs w:val="28"/>
        </w:rPr>
        <w:t>21-22</w:t>
      </w:r>
      <w:r w:rsidR="0095752E">
        <w:rPr>
          <w:b/>
          <w:sz w:val="28"/>
          <w:szCs w:val="28"/>
        </w:rPr>
        <w:t xml:space="preserve"> </w:t>
      </w:r>
      <w:r w:rsidR="00A84A88">
        <w:rPr>
          <w:b/>
          <w:sz w:val="28"/>
          <w:szCs w:val="28"/>
        </w:rPr>
        <w:t>pa</w:t>
      </w:r>
      <w:r w:rsidR="00A84A88">
        <w:rPr>
          <w:rFonts w:cstheme="minorHAnsi"/>
          <w:b/>
          <w:sz w:val="28"/>
          <w:szCs w:val="28"/>
        </w:rPr>
        <w:t>ź</w:t>
      </w:r>
      <w:r w:rsidR="00A84A88">
        <w:rPr>
          <w:b/>
          <w:sz w:val="28"/>
          <w:szCs w:val="28"/>
        </w:rPr>
        <w:t>dziernika</w:t>
      </w:r>
      <w:r w:rsidRPr="001F3230">
        <w:rPr>
          <w:b/>
          <w:sz w:val="28"/>
          <w:szCs w:val="28"/>
        </w:rPr>
        <w:t xml:space="preserve"> 2016 r.</w:t>
      </w:r>
      <w:r>
        <w:rPr>
          <w:sz w:val="28"/>
          <w:szCs w:val="28"/>
        </w:rPr>
        <w:t xml:space="preserve"> na </w:t>
      </w:r>
      <w:r w:rsidRPr="001F3230">
        <w:rPr>
          <w:b/>
          <w:sz w:val="28"/>
          <w:szCs w:val="28"/>
        </w:rPr>
        <w:t>UW</w:t>
      </w:r>
    </w:p>
    <w:p w:rsidR="0029097E" w:rsidRDefault="0029097E" w:rsidP="00D75222">
      <w:pPr>
        <w:jc w:val="center"/>
        <w:rPr>
          <w:b/>
          <w:color w:val="FF0000"/>
          <w:sz w:val="28"/>
          <w:szCs w:val="28"/>
        </w:rPr>
      </w:pPr>
    </w:p>
    <w:p w:rsidR="00D75222" w:rsidRPr="003C296A" w:rsidRDefault="003C296A" w:rsidP="003C296A">
      <w:pPr>
        <w:tabs>
          <w:tab w:val="left" w:pos="3060"/>
        </w:tabs>
        <w:rPr>
          <w:b/>
          <w:color w:val="FF0000"/>
          <w:sz w:val="28"/>
          <w:szCs w:val="28"/>
        </w:rPr>
      </w:pPr>
      <w:r w:rsidRPr="003C296A">
        <w:rPr>
          <w:b/>
          <w:color w:val="FF0000"/>
          <w:sz w:val="28"/>
          <w:szCs w:val="28"/>
        </w:rPr>
        <w:tab/>
      </w:r>
    </w:p>
    <w:p w:rsidR="001F3230" w:rsidRDefault="00066C53" w:rsidP="00D446D5">
      <w:pPr>
        <w:jc w:val="both"/>
        <w:rPr>
          <w:sz w:val="28"/>
          <w:szCs w:val="28"/>
        </w:rPr>
      </w:pPr>
      <w:r>
        <w:rPr>
          <w:sz w:val="28"/>
          <w:szCs w:val="28"/>
        </w:rPr>
        <w:t>Ponad pię</w:t>
      </w:r>
      <w:r w:rsidR="00D446D5" w:rsidRPr="003C296A">
        <w:rPr>
          <w:sz w:val="28"/>
          <w:szCs w:val="28"/>
        </w:rPr>
        <w:t>ćdziesiąt lat po uzyskaniu politycznej niepodległości przez większość państw afrykańskich</w:t>
      </w:r>
      <w:r w:rsidR="0002203E" w:rsidRPr="003C296A">
        <w:rPr>
          <w:sz w:val="28"/>
          <w:szCs w:val="28"/>
        </w:rPr>
        <w:t>, wielu z ni</w:t>
      </w:r>
      <w:r w:rsidR="00277168" w:rsidRPr="003C296A">
        <w:rPr>
          <w:sz w:val="28"/>
          <w:szCs w:val="28"/>
        </w:rPr>
        <w:t>ch nie udało się stworzyć</w:t>
      </w:r>
      <w:r w:rsidR="0002203E" w:rsidRPr="003C296A">
        <w:rPr>
          <w:sz w:val="28"/>
          <w:szCs w:val="28"/>
        </w:rPr>
        <w:t xml:space="preserve"> systemów politycznych, które gwarantowałyby rozwój swobód obywatelskich</w:t>
      </w:r>
      <w:r>
        <w:rPr>
          <w:sz w:val="28"/>
          <w:szCs w:val="28"/>
        </w:rPr>
        <w:t xml:space="preserve"> ich</w:t>
      </w:r>
      <w:r w:rsidR="00277168" w:rsidRPr="003C296A">
        <w:rPr>
          <w:sz w:val="28"/>
          <w:szCs w:val="28"/>
        </w:rPr>
        <w:t xml:space="preserve"> mieszkańcom. Liczne kraje</w:t>
      </w:r>
      <w:r w:rsidR="0002203E" w:rsidRPr="003C296A">
        <w:rPr>
          <w:sz w:val="28"/>
          <w:szCs w:val="28"/>
        </w:rPr>
        <w:t xml:space="preserve"> Afry</w:t>
      </w:r>
      <w:r w:rsidR="00277168" w:rsidRPr="003C296A">
        <w:rPr>
          <w:sz w:val="28"/>
          <w:szCs w:val="28"/>
        </w:rPr>
        <w:t>ki doświadczają dyktatur, quasi-dyktatur lub pozorowan</w:t>
      </w:r>
      <w:r w:rsidR="003C296A">
        <w:rPr>
          <w:sz w:val="28"/>
          <w:szCs w:val="28"/>
        </w:rPr>
        <w:t>ych</w:t>
      </w:r>
      <w:r>
        <w:rPr>
          <w:sz w:val="28"/>
          <w:szCs w:val="28"/>
        </w:rPr>
        <w:t xml:space="preserve"> demokracji. W wielu z nich ł</w:t>
      </w:r>
      <w:r w:rsidR="0002203E" w:rsidRPr="003C296A">
        <w:rPr>
          <w:sz w:val="28"/>
          <w:szCs w:val="28"/>
        </w:rPr>
        <w:t>a</w:t>
      </w:r>
      <w:r>
        <w:rPr>
          <w:sz w:val="28"/>
          <w:szCs w:val="28"/>
        </w:rPr>
        <w:t>mane są</w:t>
      </w:r>
      <w:r w:rsidR="00277168" w:rsidRPr="003C296A">
        <w:rPr>
          <w:sz w:val="28"/>
          <w:szCs w:val="28"/>
        </w:rPr>
        <w:t xml:space="preserve"> </w:t>
      </w:r>
      <w:r w:rsidR="00995E82" w:rsidRPr="003C296A">
        <w:rPr>
          <w:sz w:val="28"/>
          <w:szCs w:val="28"/>
        </w:rPr>
        <w:t>praw</w:t>
      </w:r>
      <w:r w:rsidR="00ED4736">
        <w:rPr>
          <w:sz w:val="28"/>
          <w:szCs w:val="28"/>
        </w:rPr>
        <w:t>a</w:t>
      </w:r>
      <w:r w:rsidR="00995E82" w:rsidRPr="003C296A">
        <w:rPr>
          <w:sz w:val="28"/>
          <w:szCs w:val="28"/>
        </w:rPr>
        <w:t xml:space="preserve"> człowieka, </w:t>
      </w:r>
      <w:r w:rsidR="00E77530">
        <w:rPr>
          <w:sz w:val="28"/>
          <w:szCs w:val="28"/>
        </w:rPr>
        <w:t xml:space="preserve">nie istnieje wolność słowa, a klasy rządzące charakteryzują się </w:t>
      </w:r>
      <w:r w:rsidR="00995E82" w:rsidRPr="003C296A">
        <w:rPr>
          <w:sz w:val="28"/>
          <w:szCs w:val="28"/>
        </w:rPr>
        <w:t>korupcją i</w:t>
      </w:r>
      <w:r w:rsidR="0002203E" w:rsidRPr="003C296A">
        <w:rPr>
          <w:sz w:val="28"/>
          <w:szCs w:val="28"/>
        </w:rPr>
        <w:t xml:space="preserve"> </w:t>
      </w:r>
      <w:r w:rsidR="00995E82" w:rsidRPr="003C296A">
        <w:rPr>
          <w:sz w:val="28"/>
          <w:szCs w:val="28"/>
        </w:rPr>
        <w:t>nepotyzmem. Przyczyn</w:t>
      </w:r>
      <w:r w:rsidR="00E77530">
        <w:rPr>
          <w:sz w:val="28"/>
          <w:szCs w:val="28"/>
        </w:rPr>
        <w:t>y tego zjawiska są różnorodne i złożone. Zostały już one</w:t>
      </w:r>
      <w:r w:rsidR="009312D8" w:rsidRPr="003C296A">
        <w:rPr>
          <w:sz w:val="28"/>
          <w:szCs w:val="28"/>
        </w:rPr>
        <w:t xml:space="preserve"> szeroko omówione </w:t>
      </w:r>
      <w:r w:rsidR="0070151B" w:rsidRPr="003C296A">
        <w:rPr>
          <w:sz w:val="28"/>
          <w:szCs w:val="28"/>
        </w:rPr>
        <w:t>w literaturze przedmiotu, głównie w opracowaniac</w:t>
      </w:r>
      <w:r w:rsidR="00E77530">
        <w:rPr>
          <w:sz w:val="28"/>
          <w:szCs w:val="28"/>
        </w:rPr>
        <w:t xml:space="preserve">h afrykanistów-politologów. </w:t>
      </w:r>
      <w:r w:rsidR="00894861">
        <w:rPr>
          <w:sz w:val="28"/>
          <w:szCs w:val="28"/>
        </w:rPr>
        <w:t>Intelektualiści afrykańscy, zatroskani losem swoich młodych ojczyzn</w:t>
      </w:r>
      <w:r w:rsidR="00B11E60">
        <w:rPr>
          <w:sz w:val="28"/>
          <w:szCs w:val="28"/>
        </w:rPr>
        <w:t>, nie pozostają</w:t>
      </w:r>
      <w:r w:rsidR="00894861">
        <w:rPr>
          <w:sz w:val="28"/>
          <w:szCs w:val="28"/>
        </w:rPr>
        <w:t xml:space="preserve"> </w:t>
      </w:r>
      <w:r w:rsidR="00B11E60">
        <w:rPr>
          <w:sz w:val="28"/>
          <w:szCs w:val="28"/>
        </w:rPr>
        <w:t>obojętn</w:t>
      </w:r>
      <w:r w:rsidR="00894861">
        <w:rPr>
          <w:sz w:val="28"/>
          <w:szCs w:val="28"/>
        </w:rPr>
        <w:t>i wobec</w:t>
      </w:r>
      <w:r w:rsidR="00B11E60">
        <w:rPr>
          <w:sz w:val="28"/>
          <w:szCs w:val="28"/>
        </w:rPr>
        <w:t xml:space="preserve"> jarzma postkolonialnych dyktatur. Pomimo prześladowań, zepchnięcia na „margines” przez elity rządzące lub </w:t>
      </w:r>
      <w:r w:rsidR="00E82847">
        <w:rPr>
          <w:sz w:val="28"/>
          <w:szCs w:val="28"/>
        </w:rPr>
        <w:t xml:space="preserve">nawet </w:t>
      </w:r>
      <w:r w:rsidR="00B11E60">
        <w:rPr>
          <w:sz w:val="28"/>
          <w:szCs w:val="28"/>
        </w:rPr>
        <w:t>wygania z kraju, otwarcie i odważnie krytykują ich działania. Jednocześnie i</w:t>
      </w:r>
      <w:r w:rsidR="00E77530">
        <w:rPr>
          <w:sz w:val="28"/>
          <w:szCs w:val="28"/>
        </w:rPr>
        <w:t xml:space="preserve">ch najbardziej nawet </w:t>
      </w:r>
      <w:r w:rsidR="00B11E60">
        <w:rPr>
          <w:sz w:val="28"/>
          <w:szCs w:val="28"/>
        </w:rPr>
        <w:t>krytyczne uwagi</w:t>
      </w:r>
      <w:r w:rsidR="00E77530">
        <w:rPr>
          <w:sz w:val="28"/>
          <w:szCs w:val="28"/>
        </w:rPr>
        <w:t xml:space="preserve"> </w:t>
      </w:r>
      <w:r w:rsidR="0070151B" w:rsidRPr="003C296A">
        <w:rPr>
          <w:sz w:val="28"/>
          <w:szCs w:val="28"/>
        </w:rPr>
        <w:t>nie pozwalają na</w:t>
      </w:r>
      <w:r w:rsidR="00B11E60">
        <w:rPr>
          <w:sz w:val="28"/>
          <w:szCs w:val="28"/>
        </w:rPr>
        <w:t>m</w:t>
      </w:r>
      <w:r w:rsidR="00E77530">
        <w:rPr>
          <w:sz w:val="28"/>
          <w:szCs w:val="28"/>
        </w:rPr>
        <w:t xml:space="preserve"> na</w:t>
      </w:r>
      <w:r w:rsidR="0070151B" w:rsidRPr="003C296A">
        <w:rPr>
          <w:sz w:val="28"/>
          <w:szCs w:val="28"/>
        </w:rPr>
        <w:t xml:space="preserve"> powielanie stereotypów dotyczących Afryki, jako kontynentu pogrążonego </w:t>
      </w:r>
      <w:r w:rsidR="00E77530">
        <w:rPr>
          <w:sz w:val="28"/>
          <w:szCs w:val="28"/>
        </w:rPr>
        <w:t>w nieustającym chaosie i wojnach</w:t>
      </w:r>
      <w:r w:rsidR="00BD3B21">
        <w:rPr>
          <w:sz w:val="28"/>
          <w:szCs w:val="28"/>
        </w:rPr>
        <w:t>,</w:t>
      </w:r>
      <w:r w:rsidR="00E77530">
        <w:rPr>
          <w:sz w:val="28"/>
          <w:szCs w:val="28"/>
        </w:rPr>
        <w:t xml:space="preserve"> ani na postrzeganie Afrykanów jako niezdolnych do wypracowania własnych</w:t>
      </w:r>
      <w:r w:rsidR="00BD3B21">
        <w:rPr>
          <w:sz w:val="28"/>
          <w:szCs w:val="28"/>
        </w:rPr>
        <w:t>, odpowiednich dla siebie</w:t>
      </w:r>
      <w:r w:rsidR="00E77530">
        <w:rPr>
          <w:sz w:val="28"/>
          <w:szCs w:val="28"/>
        </w:rPr>
        <w:t xml:space="preserve"> form </w:t>
      </w:r>
      <w:r w:rsidR="00BD3B21">
        <w:rPr>
          <w:sz w:val="28"/>
          <w:szCs w:val="28"/>
        </w:rPr>
        <w:lastRenderedPageBreak/>
        <w:t xml:space="preserve">organizacji państwowej. Ich poszukiwanie stało się </w:t>
      </w:r>
      <w:r w:rsidR="00B11E60">
        <w:rPr>
          <w:sz w:val="28"/>
          <w:szCs w:val="28"/>
        </w:rPr>
        <w:t xml:space="preserve">najważniejszym życiowym celem dla wielu afrykańskich intelektualistów. W czasie naszej konferencji pragniemy zastanowić się nad ich </w:t>
      </w:r>
      <w:r w:rsidR="00E82847">
        <w:rPr>
          <w:sz w:val="28"/>
          <w:szCs w:val="28"/>
        </w:rPr>
        <w:t xml:space="preserve">postawą wobec doświadczenia dyktatur, nad ich </w:t>
      </w:r>
      <w:r w:rsidR="00B11E60">
        <w:rPr>
          <w:sz w:val="28"/>
          <w:szCs w:val="28"/>
        </w:rPr>
        <w:t xml:space="preserve">przemyśleniami, </w:t>
      </w:r>
      <w:r w:rsidR="00E82847">
        <w:rPr>
          <w:sz w:val="28"/>
          <w:szCs w:val="28"/>
        </w:rPr>
        <w:t>nonkonformizmem, politycznym i społecznym zaangażowaniem. Interesuje nas działalność polityczna, publicystyczna, literacka i artystyczna Afrykanów</w:t>
      </w:r>
      <w:r w:rsidR="00362E3C">
        <w:rPr>
          <w:sz w:val="28"/>
          <w:szCs w:val="28"/>
        </w:rPr>
        <w:t xml:space="preserve">, kwestionujących dyktatorskie rządy i polityczny </w:t>
      </w:r>
      <w:r w:rsidR="00362E3C" w:rsidRPr="00362E3C">
        <w:rPr>
          <w:i/>
          <w:sz w:val="28"/>
          <w:szCs w:val="28"/>
        </w:rPr>
        <w:t>status quo</w:t>
      </w:r>
      <w:r w:rsidR="00362E3C">
        <w:rPr>
          <w:sz w:val="28"/>
          <w:szCs w:val="28"/>
        </w:rPr>
        <w:t xml:space="preserve"> ich ojczyzn. Do udziału w konferencji zapraszamy zatem specjalistów reprezentujących</w:t>
      </w:r>
      <w:r w:rsidR="00090B30">
        <w:rPr>
          <w:sz w:val="28"/>
          <w:szCs w:val="28"/>
        </w:rPr>
        <w:t xml:space="preserve"> rożne dyscypliny naukowe: politologów, socjologów, </w:t>
      </w:r>
      <w:r w:rsidR="0039556D">
        <w:rPr>
          <w:sz w:val="28"/>
          <w:szCs w:val="28"/>
        </w:rPr>
        <w:t xml:space="preserve">antropologów, </w:t>
      </w:r>
      <w:r w:rsidR="00090B30">
        <w:rPr>
          <w:sz w:val="28"/>
          <w:szCs w:val="28"/>
        </w:rPr>
        <w:t xml:space="preserve">filologów, </w:t>
      </w:r>
      <w:r w:rsidR="00497BE3">
        <w:rPr>
          <w:sz w:val="28"/>
          <w:szCs w:val="28"/>
        </w:rPr>
        <w:t xml:space="preserve">kulturoznawców, </w:t>
      </w:r>
      <w:bookmarkStart w:id="0" w:name="_GoBack"/>
      <w:bookmarkEnd w:id="0"/>
      <w:r w:rsidR="00090B30">
        <w:rPr>
          <w:sz w:val="28"/>
          <w:szCs w:val="28"/>
        </w:rPr>
        <w:t>literaturoznawców i krytyków sztuki.</w:t>
      </w:r>
    </w:p>
    <w:p w:rsidR="00A767EC" w:rsidRPr="003C296A" w:rsidRDefault="00A767EC" w:rsidP="00D446D5">
      <w:pPr>
        <w:jc w:val="both"/>
        <w:rPr>
          <w:sz w:val="28"/>
          <w:szCs w:val="28"/>
        </w:rPr>
      </w:pPr>
    </w:p>
    <w:p w:rsidR="001F3230" w:rsidRPr="003C296A" w:rsidRDefault="001F3230" w:rsidP="00D446D5">
      <w:pPr>
        <w:jc w:val="both"/>
        <w:rPr>
          <w:sz w:val="28"/>
          <w:szCs w:val="28"/>
        </w:rPr>
      </w:pPr>
      <w:r w:rsidRPr="003C296A">
        <w:rPr>
          <w:sz w:val="28"/>
          <w:szCs w:val="28"/>
        </w:rPr>
        <w:t xml:space="preserve">Uprzejmie prosimy o nadsyłanie abstraktów referatów </w:t>
      </w:r>
      <w:r w:rsidR="00A84A88" w:rsidRPr="0095752E">
        <w:rPr>
          <w:sz w:val="28"/>
          <w:szCs w:val="28"/>
        </w:rPr>
        <w:t xml:space="preserve">do </w:t>
      </w:r>
      <w:r w:rsidR="0095752E" w:rsidRPr="0095752E">
        <w:rPr>
          <w:b/>
          <w:sz w:val="28"/>
          <w:szCs w:val="28"/>
        </w:rPr>
        <w:t>30 maja</w:t>
      </w:r>
      <w:r w:rsidR="006D1C4C" w:rsidRPr="003C296A">
        <w:rPr>
          <w:sz w:val="28"/>
          <w:szCs w:val="28"/>
        </w:rPr>
        <w:t xml:space="preserve"> na adres: </w:t>
      </w:r>
      <w:hyperlink r:id="rId5" w:history="1">
        <w:r w:rsidR="006D1C4C" w:rsidRPr="003C296A">
          <w:rPr>
            <w:rStyle w:val="Hipercze"/>
            <w:sz w:val="28"/>
            <w:szCs w:val="28"/>
          </w:rPr>
          <w:t>literaturyafrykanskie@gmail.com</w:t>
        </w:r>
      </w:hyperlink>
    </w:p>
    <w:p w:rsidR="00D75222" w:rsidRPr="00066C53" w:rsidRDefault="006D1C4C" w:rsidP="00D75222">
      <w:pPr>
        <w:jc w:val="both"/>
        <w:rPr>
          <w:sz w:val="28"/>
          <w:szCs w:val="28"/>
        </w:rPr>
      </w:pPr>
      <w:r w:rsidRPr="003C296A">
        <w:rPr>
          <w:sz w:val="28"/>
          <w:szCs w:val="28"/>
        </w:rPr>
        <w:t xml:space="preserve">wraz z </w:t>
      </w:r>
      <w:r w:rsidR="00ED4736">
        <w:rPr>
          <w:sz w:val="28"/>
          <w:szCs w:val="28"/>
        </w:rPr>
        <w:t>krótką</w:t>
      </w:r>
      <w:r w:rsidRPr="003C296A">
        <w:rPr>
          <w:sz w:val="28"/>
          <w:szCs w:val="28"/>
        </w:rPr>
        <w:t xml:space="preserve"> notką </w:t>
      </w:r>
      <w:r w:rsidR="00066C53">
        <w:rPr>
          <w:sz w:val="28"/>
          <w:szCs w:val="28"/>
        </w:rPr>
        <w:t xml:space="preserve">biograficzną </w:t>
      </w:r>
      <w:r w:rsidR="00A767EC">
        <w:rPr>
          <w:sz w:val="28"/>
          <w:szCs w:val="28"/>
        </w:rPr>
        <w:t>o Autorze propozycji</w:t>
      </w:r>
    </w:p>
    <w:sectPr w:rsidR="00D75222" w:rsidRPr="00066C53" w:rsidSect="00F4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22"/>
    <w:rsid w:val="0002203E"/>
    <w:rsid w:val="00066C53"/>
    <w:rsid w:val="00090B30"/>
    <w:rsid w:val="000E31B6"/>
    <w:rsid w:val="001F3230"/>
    <w:rsid w:val="00260EDA"/>
    <w:rsid w:val="00277168"/>
    <w:rsid w:val="0029097E"/>
    <w:rsid w:val="00362E3C"/>
    <w:rsid w:val="0039556D"/>
    <w:rsid w:val="003C296A"/>
    <w:rsid w:val="00497BE3"/>
    <w:rsid w:val="00522845"/>
    <w:rsid w:val="006D1C4C"/>
    <w:rsid w:val="0070151B"/>
    <w:rsid w:val="0075444F"/>
    <w:rsid w:val="007779F1"/>
    <w:rsid w:val="00894861"/>
    <w:rsid w:val="009312D8"/>
    <w:rsid w:val="0095752E"/>
    <w:rsid w:val="00995E82"/>
    <w:rsid w:val="00A767EC"/>
    <w:rsid w:val="00A84A88"/>
    <w:rsid w:val="00AF2911"/>
    <w:rsid w:val="00AF3827"/>
    <w:rsid w:val="00B11E60"/>
    <w:rsid w:val="00BD3B21"/>
    <w:rsid w:val="00C579B9"/>
    <w:rsid w:val="00D446D5"/>
    <w:rsid w:val="00D75222"/>
    <w:rsid w:val="00E77530"/>
    <w:rsid w:val="00E82847"/>
    <w:rsid w:val="00E93934"/>
    <w:rsid w:val="00EC251E"/>
    <w:rsid w:val="00ED4736"/>
    <w:rsid w:val="00F4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eraturyafrykansk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2016-03-09T17:13:00Z</dcterms:created>
  <dcterms:modified xsi:type="dcterms:W3CDTF">2016-03-09T17:18:00Z</dcterms:modified>
</cp:coreProperties>
</file>